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仿宋_GB2312"/>
          <w:sz w:val="28"/>
          <w:szCs w:val="28"/>
        </w:rPr>
        <w:t>附件5：</w:t>
      </w:r>
    </w:p>
    <w:p>
      <w:pPr>
        <w:spacing w:line="900" w:lineRule="exact"/>
        <w:jc w:val="center"/>
        <w:rPr>
          <w:rFonts w:hint="eastAsia" w:ascii="黑体" w:eastAsia="黑体"/>
          <w:sz w:val="72"/>
          <w:szCs w:val="72"/>
        </w:rPr>
      </w:pPr>
    </w:p>
    <w:p>
      <w:pPr>
        <w:spacing w:line="900" w:lineRule="exact"/>
        <w:ind w:left="220" w:leftChars="105" w:firstLine="520" w:firstLineChars="100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成都大学</w:t>
      </w:r>
    </w:p>
    <w:p>
      <w:pPr>
        <w:spacing w:line="900" w:lineRule="exact"/>
        <w:ind w:left="220" w:leftChars="105" w:firstLine="440" w:firstLineChars="100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44"/>
          <w:szCs w:val="44"/>
        </w:rPr>
        <w:t>思想政治理论课暨大学生暑期社会实践</w:t>
      </w:r>
    </w:p>
    <w:p>
      <w:pPr>
        <w:spacing w:before="780" w:beforeLines="250" w:line="900" w:lineRule="exact"/>
        <w:ind w:firstLine="2559" w:firstLineChars="298"/>
        <w:rPr>
          <w:rFonts w:hint="eastAsia"/>
          <w:b/>
          <w:spacing w:val="68"/>
          <w:sz w:val="72"/>
          <w:szCs w:val="72"/>
        </w:rPr>
      </w:pPr>
      <w:r>
        <w:rPr>
          <w:rFonts w:hint="eastAsia"/>
          <w:b/>
          <w:spacing w:val="68"/>
          <w:sz w:val="72"/>
          <w:szCs w:val="72"/>
        </w:rPr>
        <w:t>实践报告</w:t>
      </w:r>
    </w:p>
    <w:p>
      <w:pPr>
        <w:spacing w:before="100" w:beforeAutospacing="1" w:line="900" w:lineRule="exact"/>
        <w:jc w:val="center"/>
        <w:rPr>
          <w:rFonts w:hint="eastAsia"/>
          <w:b/>
          <w:spacing w:val="68"/>
          <w:sz w:val="72"/>
          <w:szCs w:val="72"/>
        </w:rPr>
      </w:pPr>
    </w:p>
    <w:p>
      <w:pPr>
        <w:spacing w:line="900" w:lineRule="exact"/>
        <w:rPr>
          <w:rFonts w:hint="eastAsia"/>
          <w:sz w:val="28"/>
          <w:szCs w:val="20"/>
        </w:rPr>
      </w:pPr>
      <w:r>
        <w:rPr>
          <w:rFonts w:hint="eastAsia"/>
          <w:sz w:val="28"/>
          <w:szCs w:val="20"/>
        </w:rPr>
        <w:t xml:space="preserve">           </w:t>
      </w:r>
      <w:r>
        <w:rPr>
          <w:rFonts w:hint="eastAsia"/>
          <w:sz w:val="28"/>
        </w:rPr>
        <w:t xml:space="preserve">项目名称  </w:t>
      </w:r>
      <w:r>
        <w:rPr>
          <w:sz w:val="28"/>
          <w:u w:val="single"/>
        </w:rPr>
        <w:t xml:space="preserve">      </w:t>
      </w:r>
      <w:r>
        <w:rPr>
          <w:rFonts w:hint="eastAsia"/>
          <w:color w:val="FF0000"/>
          <w:sz w:val="28"/>
          <w:u w:val="single" w:color="000000" w:themeColor="text1"/>
          <w:lang w:eastAsia="zh-CN"/>
        </w:rPr>
        <w:t>完整的实践项目名称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</w:p>
    <w:p>
      <w:pPr>
        <w:spacing w:line="900" w:lineRule="exact"/>
        <w:ind w:firstLine="1540" w:firstLineChars="55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负责人    </w:t>
      </w:r>
      <w:r>
        <w:rPr>
          <w:sz w:val="28"/>
          <w:u w:val="single"/>
        </w:rPr>
        <w:t xml:space="preserve">             </w:t>
      </w:r>
      <w:r>
        <w:rPr>
          <w:rFonts w:hint="eastAsia"/>
          <w:color w:val="FF0000"/>
          <w:sz w:val="28"/>
          <w:u w:val="single" w:color="000000" w:themeColor="text1"/>
          <w:lang w:eastAsia="zh-CN"/>
        </w:rPr>
        <w:t>张三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</w:t>
      </w:r>
    </w:p>
    <w:p>
      <w:pPr>
        <w:spacing w:line="900" w:lineRule="exact"/>
        <w:ind w:firstLine="1540" w:firstLineChars="55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所在学院  </w:t>
      </w:r>
      <w:r>
        <w:rPr>
          <w:sz w:val="28"/>
          <w:u w:val="single"/>
        </w:rPr>
        <w:t xml:space="preserve">     </w:t>
      </w:r>
      <w:r>
        <w:rPr>
          <w:rFonts w:hint="eastAsia"/>
          <w:color w:val="FF0000"/>
          <w:sz w:val="28"/>
          <w:u w:val="single" w:color="000000" w:themeColor="text1"/>
          <w:lang w:val="en-US" w:eastAsia="zh-CN"/>
        </w:rPr>
        <w:t>文学与新闻传播学院</w:t>
      </w:r>
      <w:r>
        <w:rPr>
          <w:rFonts w:hint="eastAsia"/>
          <w:sz w:val="28"/>
          <w:u w:val="single"/>
        </w:rPr>
        <w:t xml:space="preserve">       </w:t>
      </w:r>
    </w:p>
    <w:p>
      <w:pPr>
        <w:spacing w:line="900" w:lineRule="exact"/>
        <w:ind w:firstLine="1540" w:firstLineChars="550"/>
        <w:rPr>
          <w:rFonts w:hint="eastAsia"/>
          <w:sz w:val="28"/>
        </w:rPr>
      </w:pPr>
      <w:r>
        <w:rPr>
          <w:rFonts w:hint="eastAsia"/>
          <w:sz w:val="28"/>
        </w:rPr>
        <w:t xml:space="preserve">专    业  </w:t>
      </w:r>
      <w:r>
        <w:rPr>
          <w:sz w:val="28"/>
          <w:u w:val="single"/>
        </w:rPr>
        <w:t xml:space="preserve">       </w:t>
      </w:r>
      <w:r>
        <w:rPr>
          <w:rFonts w:hint="eastAsia"/>
          <w:color w:val="FF0000"/>
          <w:sz w:val="28"/>
          <w:u w:val="single" w:color="000000" w:themeColor="text1"/>
          <w:lang w:eastAsia="zh-CN"/>
        </w:rPr>
        <w:t>汉语国际教育专业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>
      <w:pPr>
        <w:spacing w:line="900" w:lineRule="exact"/>
        <w:ind w:firstLine="1540" w:firstLineChars="550"/>
        <w:rPr>
          <w:rFonts w:hint="eastAsia"/>
          <w:sz w:val="28"/>
          <w:szCs w:val="20"/>
        </w:rPr>
      </w:pPr>
      <w:r>
        <w:rPr>
          <w:rFonts w:hint="eastAsia"/>
          <w:sz w:val="28"/>
        </w:rPr>
        <w:t xml:space="preserve">班    级  </w:t>
      </w:r>
      <w:r>
        <w:rPr>
          <w:sz w:val="28"/>
          <w:u w:val="single"/>
        </w:rPr>
        <w:t xml:space="preserve">   </w:t>
      </w:r>
      <w:r>
        <w:rPr>
          <w:color w:val="FF0000"/>
          <w:sz w:val="28"/>
          <w:u w:val="single" w:color="000000" w:themeColor="text1"/>
        </w:rPr>
        <w:t xml:space="preserve"> </w:t>
      </w:r>
      <w:r>
        <w:rPr>
          <w:rFonts w:hint="eastAsia"/>
          <w:color w:val="FF0000"/>
          <w:sz w:val="28"/>
          <w:u w:val="single" w:color="000000" w:themeColor="text1"/>
          <w:lang w:val="en-US" w:eastAsia="zh-CN"/>
        </w:rPr>
        <w:t>2016级汉语国际教育1班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>
      <w:pPr>
        <w:spacing w:line="900" w:lineRule="exact"/>
        <w:ind w:firstLine="1540" w:firstLineChars="55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指导教师 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color w:val="FF0000"/>
          <w:sz w:val="28"/>
          <w:u w:val="single" w:color="000000" w:themeColor="text1"/>
          <w:lang w:eastAsia="zh-CN"/>
        </w:rPr>
        <w:t>如实填写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</w:p>
    <w:p>
      <w:pPr>
        <w:ind w:firstLine="1820" w:firstLineChars="650"/>
        <w:rPr>
          <w:rFonts w:hint="eastAsia"/>
          <w:sz w:val="28"/>
          <w:szCs w:val="20"/>
          <w:u w:val="single"/>
        </w:rPr>
      </w:pPr>
    </w:p>
    <w:p>
      <w:pPr>
        <w:ind w:firstLine="1820" w:firstLineChars="650"/>
        <w:rPr>
          <w:rFonts w:hint="eastAsia"/>
          <w:sz w:val="28"/>
          <w:szCs w:val="20"/>
          <w:u w:val="single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成都大学思想政治理论课领导小组办公室制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2018</w:t>
      </w:r>
      <w:r>
        <w:rPr>
          <w:rFonts w:hint="eastAsia"/>
          <w:sz w:val="28"/>
          <w:szCs w:val="28"/>
        </w:rPr>
        <w:t xml:space="preserve"> 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spacing w:line="420" w:lineRule="exact"/>
        <w:jc w:val="center"/>
        <w:rPr>
          <w:rFonts w:hint="eastAsia" w:ascii="黑体" w:hAnsi="宋体" w:eastAsia="黑体"/>
          <w:b/>
          <w:sz w:val="36"/>
        </w:rPr>
      </w:pPr>
      <w:r>
        <w:rPr>
          <w:rFonts w:hint="eastAsia" w:ascii="黑体" w:hAnsi="宋体" w:eastAsia="黑体"/>
          <w:b/>
          <w:sz w:val="36"/>
        </w:rPr>
        <w:t>说</w:t>
      </w:r>
      <w:r>
        <w:rPr>
          <w:rFonts w:ascii="黑体" w:hAnsi="宋体" w:eastAsia="黑体"/>
          <w:b/>
          <w:sz w:val="36"/>
        </w:rPr>
        <w:t xml:space="preserve"> </w:t>
      </w:r>
      <w:r>
        <w:rPr>
          <w:rFonts w:hint="eastAsia" w:ascii="黑体" w:hAnsi="宋体" w:eastAsia="黑体"/>
          <w:b/>
          <w:sz w:val="36"/>
        </w:rPr>
        <w:t xml:space="preserve"> </w:t>
      </w:r>
      <w:r>
        <w:rPr>
          <w:rFonts w:ascii="黑体" w:hAnsi="宋体" w:eastAsia="黑体"/>
          <w:b/>
          <w:sz w:val="36"/>
        </w:rPr>
        <w:t xml:space="preserve"> </w:t>
      </w:r>
      <w:r>
        <w:rPr>
          <w:rFonts w:hint="eastAsia" w:ascii="黑体" w:hAnsi="宋体" w:eastAsia="黑体"/>
          <w:b/>
          <w:sz w:val="36"/>
        </w:rPr>
        <w:t>明</w:t>
      </w:r>
    </w:p>
    <w:p>
      <w:pPr>
        <w:spacing w:line="420" w:lineRule="exact"/>
        <w:jc w:val="center"/>
        <w:rPr>
          <w:rFonts w:ascii="黑体" w:hAnsi="宋体" w:eastAsia="黑体"/>
          <w:b/>
          <w:sz w:val="36"/>
        </w:rPr>
      </w:pPr>
    </w:p>
    <w:p>
      <w:pPr>
        <w:spacing w:line="420" w:lineRule="exact"/>
        <w:jc w:val="center"/>
        <w:rPr>
          <w:rFonts w:ascii="宋体" w:hAnsi="宋体"/>
          <w:sz w:val="36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8"/>
        </w:rPr>
        <w:t xml:space="preserve"> 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sz w:val="24"/>
        </w:rPr>
        <w:t>一、社会实践报告完整材料包括项目组成员与分工、实践报告正文、社会实践日志、社会实践评价表和社会实践单位鉴定表（选用）几部分。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二、社会实践日志、社会实践评价表和社会实践单位鉴定表（选用）要求手工填写。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三、实践报告正文具体要求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1.3000字以上。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2.具体内容（参考）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（1）摘要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（2）基本情况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包括</w:t>
      </w: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、主题、</w:t>
      </w:r>
      <w:r>
        <w:rPr>
          <w:rFonts w:ascii="宋体" w:hAnsi="宋体"/>
          <w:sz w:val="24"/>
        </w:rPr>
        <w:t>地点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目的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意义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实践概况</w:t>
      </w:r>
      <w:r>
        <w:rPr>
          <w:rFonts w:hint="eastAsia" w:ascii="宋体" w:hAnsi="宋体"/>
          <w:sz w:val="24"/>
        </w:rPr>
        <w:t>（不超过300字）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该</w:t>
      </w:r>
      <w:r>
        <w:rPr>
          <w:rFonts w:ascii="宋体" w:hAnsi="宋体"/>
          <w:sz w:val="24"/>
        </w:rPr>
        <w:t>部分</w:t>
      </w:r>
      <w:r>
        <w:rPr>
          <w:rFonts w:hint="eastAsia" w:ascii="宋体" w:hAnsi="宋体"/>
          <w:sz w:val="24"/>
        </w:rPr>
        <w:t>可</w:t>
      </w:r>
      <w:r>
        <w:rPr>
          <w:rFonts w:ascii="宋体" w:hAnsi="宋体"/>
          <w:sz w:val="24"/>
        </w:rPr>
        <w:t>以前言或引言形式</w:t>
      </w:r>
      <w:r>
        <w:rPr>
          <w:rFonts w:hint="eastAsia" w:ascii="宋体" w:hAnsi="宋体"/>
          <w:sz w:val="24"/>
        </w:rPr>
        <w:t>体现</w:t>
      </w:r>
      <w:r>
        <w:rPr>
          <w:rFonts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（3）具体</w:t>
      </w:r>
      <w:r>
        <w:rPr>
          <w:rFonts w:ascii="宋体" w:hAnsi="宋体"/>
          <w:sz w:val="24"/>
        </w:rPr>
        <w:t>内容：实践流程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内容</w:t>
      </w:r>
      <w:r>
        <w:rPr>
          <w:rFonts w:hint="eastAsia" w:ascii="宋体" w:hAnsi="宋体"/>
          <w:sz w:val="24"/>
        </w:rPr>
        <w:t>介绍</w:t>
      </w:r>
      <w:r>
        <w:rPr>
          <w:rFonts w:ascii="宋体" w:hAnsi="宋体"/>
          <w:sz w:val="24"/>
        </w:rPr>
        <w:t>、专业知识与专业技能在实践过程中的应用</w:t>
      </w:r>
      <w:r>
        <w:rPr>
          <w:rFonts w:hint="eastAsia" w:ascii="宋体" w:hAnsi="宋体"/>
          <w:sz w:val="24"/>
        </w:rPr>
        <w:t>等</w:t>
      </w:r>
      <w:r>
        <w:rPr>
          <w:rFonts w:ascii="宋体" w:hAnsi="宋体"/>
          <w:sz w:val="24"/>
        </w:rPr>
        <w:t>。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 （4）</w:t>
      </w:r>
      <w:r>
        <w:rPr>
          <w:rFonts w:ascii="宋体" w:hAnsi="宋体"/>
          <w:sz w:val="24"/>
        </w:rPr>
        <w:t>实践结果：对实践中发现问题的分析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思考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提出解决问题的对策、建议等。分析讨论及对策建议要有依据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参考文献</w:t>
      </w:r>
      <w:r>
        <w:rPr>
          <w:rFonts w:hint="eastAsia" w:ascii="宋体" w:hAnsi="宋体"/>
          <w:sz w:val="24"/>
        </w:rPr>
        <w:t>可</w:t>
      </w:r>
      <w:r>
        <w:rPr>
          <w:rFonts w:ascii="宋体" w:hAnsi="宋体"/>
          <w:sz w:val="24"/>
        </w:rPr>
        <w:t>在正文后附录。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 （5）</w:t>
      </w:r>
      <w:r>
        <w:rPr>
          <w:rFonts w:ascii="宋体" w:hAnsi="宋体"/>
          <w:sz w:val="24"/>
        </w:rPr>
        <w:t>实践总结或体会：对实践的效果进行评价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着重介绍收获体会。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3.字体与字号要求：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标题：黑体、四号；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正文：宋体、小四号，行间距22磅；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参考文献按论文标准格式列出。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4.实践报告装订要求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统一采用A4纸打印，左侧装订；页码位于页面底端（页脚），居中对齐。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实践报告格式（实践报告模板见附件）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打印一律用A4打印纸，具体版式要求如下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highlight w:val="yellow"/>
          <w:lang w:val="en-US" w:eastAsia="zh-CN"/>
        </w:rPr>
        <w:t>请务必按照要求！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标题XXXX（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黑体、三号、居中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作者名字XXX（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宋体、四号、居中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摘要（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仿宋、小四号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正文（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仿宋、小四号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参考文献内容（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仿宋、五号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）注意参考文献的标注方法：采用顺序编码制，即按照文章正文部分（包括图、表以及说明）引用的先后顺序连续编码；参考文献的写作格式为：[序号]作者.题名.刊名.出版年份.卷号（期号）：引文所在起止页码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注释（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仿宋、小五号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附：社会实践报告的页面制作要求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页眉：内容为“XX大学XX学院XX年暑期社会实践报告”（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宋体、小五号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页边距：上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2.5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厘米  下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2.5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厘米  左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厘米  右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厘米  装订线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厘米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行距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磅  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页码位于页面底端，对其方式为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外侧</w:t>
      </w:r>
    </w:p>
    <w:p>
      <w:pPr>
        <w:numPr>
          <w:ilvl w:val="0"/>
          <w:numId w:val="2"/>
        </w:numPr>
        <w:jc w:val="left"/>
        <w:rPr>
          <w:rFonts w:hint="eastAsia" w:ascii="宋体" w:hAnsi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纸张大小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A4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after="156" w:afterLines="50" w:line="360" w:lineRule="exact"/>
        <w:jc w:val="center"/>
        <w:rPr>
          <w:rFonts w:hint="eastAsia"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项目组成员及分工</w:t>
      </w:r>
    </w:p>
    <w:p>
      <w:pPr>
        <w:spacing w:after="156" w:afterLines="50" w:line="360" w:lineRule="exact"/>
        <w:jc w:val="center"/>
        <w:rPr>
          <w:rFonts w:hint="eastAsia" w:ascii="仿宋_GB2312" w:eastAsia="宋体"/>
          <w:b/>
          <w:bCs w:val="0"/>
          <w:i w:val="0"/>
          <w:iCs w:val="0"/>
          <w:sz w:val="30"/>
          <w:szCs w:val="30"/>
          <w:highlight w:val="yellow"/>
          <w:lang w:eastAsia="zh-CN"/>
        </w:rPr>
      </w:pPr>
      <w:r>
        <w:rPr>
          <w:rFonts w:hint="eastAsia" w:ascii="仿宋_GB2312"/>
          <w:b/>
          <w:bCs w:val="0"/>
          <w:i w:val="0"/>
          <w:iCs w:val="0"/>
          <w:sz w:val="30"/>
          <w:szCs w:val="30"/>
          <w:highlight w:val="yellow"/>
          <w:lang w:eastAsia="zh-CN"/>
        </w:rPr>
        <w:t>（</w:t>
      </w:r>
      <w:r>
        <w:rPr>
          <w:rFonts w:hint="eastAsia" w:ascii="仿宋_GB2312"/>
          <w:b/>
          <w:bCs w:val="0"/>
          <w:i w:val="0"/>
          <w:iCs w:val="0"/>
          <w:color w:val="FF0000"/>
          <w:sz w:val="21"/>
          <w:szCs w:val="21"/>
          <w:highlight w:val="yellow"/>
          <w:lang w:val="en-US" w:eastAsia="zh-CN"/>
        </w:rPr>
        <w:t>项目负责人也需填写在项目成员中，其余成员按照分工轻重排序</w:t>
      </w:r>
      <w:r>
        <w:rPr>
          <w:rFonts w:hint="eastAsia" w:ascii="仿宋_GB2312"/>
          <w:b/>
          <w:bCs w:val="0"/>
          <w:i w:val="0"/>
          <w:iCs w:val="0"/>
          <w:sz w:val="30"/>
          <w:szCs w:val="30"/>
          <w:highlight w:val="yellow"/>
          <w:lang w:eastAsia="zh-CN"/>
        </w:rPr>
        <w:t>）</w:t>
      </w: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148"/>
        <w:gridCol w:w="1017"/>
        <w:gridCol w:w="1548"/>
        <w:gridCol w:w="1318"/>
        <w:gridCol w:w="416"/>
        <w:gridCol w:w="1018"/>
        <w:gridCol w:w="36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lang w:eastAsia="zh-CN"/>
              </w:rPr>
              <w:t>完整社会实践项目名称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张三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社会实践地点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  <w:t>本实践具体地点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社会实践时间</w:t>
            </w:r>
          </w:p>
        </w:tc>
        <w:tc>
          <w:tcPr>
            <w:tcW w:w="6860" w:type="dxa"/>
            <w:gridSpan w:val="7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X年x月x日——X年x月x日（不低于16小时或3天。）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5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承担任务与贡献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排名情况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张三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2222222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123456789</w:t>
            </w: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lang w:eastAsia="zh-CN"/>
              </w:rPr>
              <w:t>团队负责人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lang w:eastAsia="zh-CN"/>
              </w:rPr>
              <w:t>此栏自己不填！！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李四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11111111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987654321</w:t>
            </w: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负责文字编辑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5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514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8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514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8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514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8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514" w:type="dxa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1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8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514" w:type="dxa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1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8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8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3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备注：</w:t>
      </w:r>
    </w:p>
    <w:p>
      <w:pPr>
        <w:spacing w:line="360" w:lineRule="exact"/>
        <w:ind w:firstLine="420" w:firstLineChars="200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1.项目负责人情况需填写在团队成员列表中；请根据成员在团队活动中承担任务与贡献进行先后顺序排名；团队成员限定在本学院同年级内，人数不超过10人。</w:t>
      </w:r>
    </w:p>
    <w:p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 w:ascii="Arial" w:hAnsi="Arial" w:cs="Arial"/>
        </w:rPr>
        <w:t>2.评阅教师根据社会实践评价表中的“项目实施过程考核等级”、“实践报告考核等级”和本页上表团队成员“</w:t>
      </w:r>
      <w:r>
        <w:rPr>
          <w:rFonts w:hint="eastAsia"/>
        </w:rPr>
        <w:t>承担任务与贡献”情况，给出每个人的社会实践成绩，并将成绩打在上表的“成绩”栏中。</w:t>
      </w:r>
    </w:p>
    <w:p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 w:ascii="Arial" w:hAnsi="Arial" w:cs="Arial"/>
        </w:rPr>
        <w:t>3.同一</w:t>
      </w:r>
      <w:r>
        <w:rPr>
          <w:rFonts w:hint="eastAsia"/>
        </w:rPr>
        <w:t>团队中成员的成绩应根据承担任务情况有所区分。</w:t>
      </w:r>
    </w:p>
    <w:p>
      <w:pPr>
        <w:widowControl/>
        <w:jc w:val="center"/>
        <w:rPr>
          <w:rFonts w:hint="eastAsia" w:ascii="黑体" w:hAnsi="宋体" w:eastAsia="黑体" w:cs="宋体"/>
          <w:b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成都大学社会实践日志</w:t>
      </w:r>
      <w:r>
        <w:rPr>
          <w:rFonts w:hint="eastAsia" w:ascii="黑体" w:hAnsi="宋体" w:eastAsia="黑体" w:cs="宋体"/>
          <w:b/>
          <w:bCs w:val="0"/>
          <w:kern w:val="0"/>
          <w:sz w:val="30"/>
          <w:szCs w:val="30"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 w:val="21"/>
          <w:szCs w:val="21"/>
          <w:highlight w:val="yellow"/>
          <w:lang w:val="en-US" w:eastAsia="zh-CN"/>
        </w:rPr>
        <w:t>手写，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highlight w:val="yellow"/>
        </w:rPr>
        <w:t>每位成员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highlight w:val="yellow"/>
          <w:lang w:eastAsia="zh-CN"/>
        </w:rPr>
        <w:t>都必须要填写，否则视为没有成绩</w:t>
      </w:r>
      <w:r>
        <w:rPr>
          <w:rFonts w:hint="eastAsia" w:ascii="黑体" w:hAnsi="宋体" w:eastAsia="黑体" w:cs="宋体"/>
          <w:b/>
          <w:bCs w:val="0"/>
          <w:kern w:val="0"/>
          <w:sz w:val="30"/>
          <w:szCs w:val="30"/>
          <w:highlight w:val="yellow"/>
          <w:lang w:eastAsia="zh-CN"/>
        </w:rPr>
        <w:t>）</w:t>
      </w:r>
    </w:p>
    <w:tbl>
      <w:tblPr>
        <w:tblStyle w:val="9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833"/>
        <w:gridCol w:w="1378"/>
        <w:gridCol w:w="27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张三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 班级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汉语言文学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2016级1班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社会实践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详细地点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  <w:t>本实践具体地点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社会实践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具体时间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X年x月x日——X年x月x日（不低于16小时或3天。）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</w:trPr>
        <w:tc>
          <w:tcPr>
            <w:tcW w:w="1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社会实践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主要内容</w:t>
            </w:r>
          </w:p>
        </w:tc>
        <w:tc>
          <w:tcPr>
            <w:tcW w:w="692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此部分手写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社会实践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收获与感受</w:t>
            </w:r>
          </w:p>
        </w:tc>
        <w:tc>
          <w:tcPr>
            <w:tcW w:w="6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此部分手写</w:t>
            </w:r>
          </w:p>
          <w:bookmarkEnd w:id="0"/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备注：1.</w:t>
      </w:r>
      <w:r>
        <w:rPr>
          <w:rFonts w:hint="eastAsia" w:ascii="宋体" w:hAnsi="宋体"/>
          <w:szCs w:val="21"/>
        </w:rPr>
        <w:t>项目组每位成员均需完成社会实践日志，附于实践报告后。每位成员1页。</w:t>
      </w:r>
    </w:p>
    <w:p>
      <w:pPr>
        <w:widowControl/>
        <w:numPr>
          <w:ilvl w:val="0"/>
          <w:numId w:val="3"/>
        </w:num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“社会实践具体时间”所体现的内容应不低于16小时或3天。</w:t>
      </w:r>
    </w:p>
    <w:p>
      <w:pPr>
        <w:widowControl/>
        <w:numPr>
          <w:ilvl w:val="0"/>
          <w:numId w:val="0"/>
        </w:numPr>
        <w:ind w:firstLine="630" w:firstLineChars="3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/>
          <w:szCs w:val="21"/>
        </w:rPr>
        <w:t>3.本表可附页。</w:t>
      </w:r>
    </w:p>
    <w:p>
      <w:pPr>
        <w:jc w:val="center"/>
        <w:rPr>
          <w:rFonts w:hint="eastAsia" w:ascii="黑体" w:hAnsi="宋体" w:eastAsia="黑体" w:cs="宋体"/>
          <w:b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成都大学社会实践评价表</w:t>
      </w:r>
      <w:r>
        <w:rPr>
          <w:rFonts w:hint="eastAsia" w:ascii="黑体" w:hAnsi="宋体" w:eastAsia="黑体" w:cs="宋体"/>
          <w:b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1"/>
          <w:szCs w:val="21"/>
          <w:lang w:val="en-US" w:eastAsia="zh-CN"/>
        </w:rPr>
        <w:t>空白，待老师打成绩</w:t>
      </w:r>
      <w:r>
        <w:rPr>
          <w:rFonts w:hint="eastAsia" w:ascii="黑体" w:hAnsi="宋体" w:eastAsia="黑体" w:cs="宋体"/>
          <w:b/>
          <w:kern w:val="0"/>
          <w:sz w:val="30"/>
          <w:szCs w:val="30"/>
          <w:lang w:eastAsia="zh-CN"/>
        </w:rPr>
        <w:t>）</w:t>
      </w:r>
    </w:p>
    <w:tbl>
      <w:tblPr>
        <w:tblStyle w:val="9"/>
        <w:tblpPr w:leftFromText="180" w:rightFromText="180" w:vertAnchor="text" w:horzAnchor="margin" w:tblpXSpec="center" w:tblpY="158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66"/>
        <w:gridCol w:w="1200"/>
        <w:gridCol w:w="2199"/>
        <w:gridCol w:w="428"/>
        <w:gridCol w:w="56"/>
        <w:gridCol w:w="575"/>
        <w:gridCol w:w="575"/>
        <w:gridCol w:w="777"/>
        <w:gridCol w:w="575"/>
        <w:gridCol w:w="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27" w:type="dxa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评价</w:t>
            </w:r>
          </w:p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项目</w:t>
            </w: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具体要求（A级标准）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  <w:highlight w:val="yellow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  <w:highlight w:val="yellow"/>
              </w:rPr>
              <w:t>最高分</w:t>
            </w:r>
          </w:p>
        </w:tc>
        <w:tc>
          <w:tcPr>
            <w:tcW w:w="3127" w:type="dxa"/>
            <w:gridSpan w:val="5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评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  <w:highlight w:val="yellow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A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B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C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D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27" w:type="dxa"/>
            <w:vMerge w:val="restart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eastAsia="黑体"/>
                <w:sz w:val="30"/>
              </w:rPr>
              <w:t>实施过程考核</w:t>
            </w: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after="62" w:afterLines="20" w:line="3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社会实践活动的前期准备安排周密，详尽。</w:t>
            </w:r>
          </w:p>
          <w:p>
            <w:pPr>
              <w:topLinePunct/>
              <w:spacing w:after="62" w:afterLines="20" w:line="36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highlight w:val="yellow"/>
                <w:lang w:eastAsia="zh-CN"/>
              </w:rPr>
              <w:t>（指导老师填写成绩）</w:t>
            </w: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19-20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17-18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15-16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13-14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ind w:firstLine="360" w:firstLineChars="200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20" w:lineRule="exact"/>
              <w:rPr>
                <w:rFonts w:hint="eastAsia" w:ascii="方正书宋简体" w:eastAsia="宋体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能够按照社会实践的进度安排如期进行调研过程与方法合理，</w:t>
            </w:r>
            <w:r>
              <w:rPr>
                <w:rFonts w:hint="eastAsia"/>
                <w:sz w:val="18"/>
                <w:szCs w:val="18"/>
              </w:rPr>
              <w:t>实践过程真实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yellow"/>
              </w:rPr>
              <w:t>。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highlight w:val="yellow"/>
                <w:lang w:eastAsia="zh-CN"/>
              </w:rPr>
              <w:t>（指导老师填写成绩）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  <w:t>40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37-40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33-36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29-32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25-28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团队每个成员实践日志完整，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实践日志记录真实。</w:t>
            </w:r>
          </w:p>
          <w:p>
            <w:pPr>
              <w:topLinePunct/>
              <w:spacing w:line="4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highlight w:val="yellow"/>
                <w:lang w:eastAsia="zh-CN"/>
              </w:rPr>
              <w:t>（指导老师填写成绩）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19-20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17-18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15-16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13-14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积</w:t>
            </w:r>
            <w:r>
              <w:rPr>
                <w:rFonts w:hint="eastAsia" w:ascii="Arial" w:hAnsi="Arial" w:cs="Arial"/>
                <w:sz w:val="18"/>
                <w:szCs w:val="18"/>
              </w:rPr>
              <w:t>极向学院提交社会实践新闻稿件；</w:t>
            </w:r>
            <w:r>
              <w:rPr>
                <w:rFonts w:hint="eastAsia"/>
                <w:sz w:val="18"/>
                <w:szCs w:val="18"/>
              </w:rPr>
              <w:t>有丰富的展示实践活动的相关资料；具有良好的社会影响或社会效应。</w:t>
            </w:r>
          </w:p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highlight w:val="yellow"/>
                <w:lang w:eastAsia="zh-CN"/>
              </w:rPr>
              <w:t>（指导老师填写成绩）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19-20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17-18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15-16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13-14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kern w:val="10"/>
                <w:sz w:val="18"/>
                <w:szCs w:val="18"/>
              </w:rPr>
              <w:t>总  分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highlight w:val="yellow"/>
                <w:lang w:eastAsia="zh-CN"/>
              </w:rPr>
              <w:t>（指导老师填写成绩）</w:t>
            </w:r>
          </w:p>
        </w:tc>
        <w:tc>
          <w:tcPr>
            <w:tcW w:w="3611" w:type="dxa"/>
            <w:gridSpan w:val="7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topLinePunct/>
              <w:spacing w:line="42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kern w:val="10"/>
                <w:sz w:val="18"/>
                <w:szCs w:val="18"/>
              </w:rPr>
              <w:t>考核等级：</w:t>
            </w:r>
          </w:p>
        </w:tc>
        <w:tc>
          <w:tcPr>
            <w:tcW w:w="1200" w:type="dxa"/>
            <w:vAlign w:val="center"/>
          </w:tcPr>
          <w:p>
            <w:pPr>
              <w:topLinePunct/>
              <w:spacing w:line="42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highlight w:val="yellow"/>
                <w:lang w:eastAsia="zh-CN"/>
              </w:rPr>
              <w:t>（指导老师给予考核）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topLinePunct/>
              <w:spacing w:line="42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kern w:val="10"/>
                <w:sz w:val="18"/>
                <w:szCs w:val="18"/>
              </w:rPr>
              <w:t>指导教师签名：</w:t>
            </w:r>
          </w:p>
          <w:p>
            <w:pPr>
              <w:topLinePunct/>
              <w:spacing w:line="420" w:lineRule="exact"/>
              <w:rPr>
                <w:rFonts w:hint="eastAsia" w:ascii="方正书宋简体" w:eastAsia="方正书宋简体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eastAsia="方正书宋简体"/>
                <w:b/>
                <w:bCs/>
                <w:color w:val="FF0000"/>
                <w:kern w:val="10"/>
                <w:sz w:val="18"/>
                <w:szCs w:val="18"/>
                <w:highlight w:val="yellow"/>
                <w:lang w:eastAsia="zh-CN"/>
              </w:rPr>
              <w:t>（必须有指导老师亲自签名）</w:t>
            </w:r>
          </w:p>
        </w:tc>
        <w:tc>
          <w:tcPr>
            <w:tcW w:w="3183" w:type="dxa"/>
            <w:gridSpan w:val="6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left"/>
              <w:rPr>
                <w:rFonts w:hint="eastAsia" w:ascii="方正书宋简体" w:eastAsia="方正书宋简体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学院分团委 (盖章)：</w:t>
            </w:r>
            <w:r>
              <w:rPr>
                <w:rFonts w:hint="eastAsia" w:ascii="方正书宋简体" w:eastAsia="方正书宋简体"/>
                <w:bCs/>
                <w:color w:val="FF0000"/>
                <w:kern w:val="10"/>
                <w:sz w:val="18"/>
                <w:szCs w:val="18"/>
                <w:lang w:eastAsia="zh-CN"/>
              </w:rPr>
              <w:t>（不管）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27" w:type="dxa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评价</w:t>
            </w:r>
          </w:p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项目</w:t>
            </w: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具体要求（A级标准）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最高分</w:t>
            </w:r>
          </w:p>
        </w:tc>
        <w:tc>
          <w:tcPr>
            <w:tcW w:w="3127" w:type="dxa"/>
            <w:gridSpan w:val="5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评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A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B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C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D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/>
                <w:bCs/>
                <w:kern w:val="10"/>
                <w:sz w:val="18"/>
                <w:szCs w:val="1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27" w:type="dxa"/>
            <w:vMerge w:val="restart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eastAsia="黑体"/>
                <w:sz w:val="30"/>
              </w:rPr>
              <w:t>实践报告考核</w:t>
            </w: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after="62" w:afterLines="20" w:line="36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选题新颖，具有一定的理论意义和现实意义，难度切实可行。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19-20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17-18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15-16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13-14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ind w:firstLine="360" w:firstLineChars="200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2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收集的资料</w:t>
            </w:r>
            <w:r>
              <w:rPr>
                <w:rFonts w:hint="eastAsia" w:ascii="Arial" w:hAnsi="Arial" w:cs="Arial"/>
                <w:sz w:val="18"/>
                <w:szCs w:val="18"/>
              </w:rPr>
              <w:t>是</w:t>
            </w:r>
            <w:r>
              <w:rPr>
                <w:rFonts w:ascii="Arial" w:hAnsi="Arial" w:cs="Arial"/>
                <w:sz w:val="18"/>
                <w:szCs w:val="18"/>
              </w:rPr>
              <w:t>完整、丰富，引用的数据准确、完整，图表清楚、正确。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19-20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17-18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15-16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13-14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2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文章结构合理，逻辑性强</w:t>
            </w:r>
            <w:r>
              <w:rPr>
                <w:rFonts w:hint="eastAsia" w:ascii="Arial" w:hAnsi="Arial" w:cs="Arial"/>
                <w:sz w:val="18"/>
                <w:szCs w:val="18"/>
              </w:rPr>
              <w:t>，</w:t>
            </w:r>
            <w:r>
              <w:rPr>
                <w:rFonts w:ascii="Arial" w:hAnsi="Arial" w:cs="Arial"/>
                <w:sz w:val="18"/>
                <w:szCs w:val="18"/>
              </w:rPr>
              <w:t>表述条理清楚，观点明确，论据充实</w:t>
            </w:r>
            <w:r>
              <w:rPr>
                <w:rFonts w:hint="eastAsia" w:ascii="Arial" w:hAnsi="Arial" w:cs="Arial"/>
                <w:sz w:val="18"/>
                <w:szCs w:val="18"/>
              </w:rPr>
              <w:t>，能</w:t>
            </w:r>
            <w:r>
              <w:rPr>
                <w:rFonts w:ascii="Arial" w:hAnsi="Arial" w:cs="Arial"/>
                <w:sz w:val="18"/>
                <w:szCs w:val="18"/>
              </w:rPr>
              <w:t>运用思想政治理论课知识分析、解决问题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方正书宋简体" w:eastAsia="方正书宋简体"/>
                <w:kern w:val="10"/>
                <w:sz w:val="18"/>
                <w:szCs w:val="18"/>
              </w:rPr>
              <w:t xml:space="preserve"> 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40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37-40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33-36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29-32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25-28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严格遵守社会实践报告撰写规范的具体规定，注释清晰明确</w:t>
            </w:r>
            <w:r>
              <w:rPr>
                <w:rFonts w:ascii="Arial" w:hAnsi="Arial" w:cs="Arial"/>
                <w:sz w:val="18"/>
                <w:szCs w:val="18"/>
              </w:rPr>
              <w:t>，</w:t>
            </w:r>
            <w:r>
              <w:rPr>
                <w:rFonts w:hint="eastAsia" w:ascii="Arial" w:hAnsi="Arial" w:cs="Arial"/>
                <w:sz w:val="18"/>
                <w:szCs w:val="18"/>
              </w:rPr>
              <w:t>报告</w:t>
            </w:r>
            <w:r>
              <w:rPr>
                <w:rFonts w:ascii="Arial" w:hAnsi="Arial" w:cs="Arial"/>
                <w:sz w:val="18"/>
                <w:szCs w:val="18"/>
              </w:rPr>
              <w:t>格式</w:t>
            </w:r>
            <w:r>
              <w:rPr>
                <w:rFonts w:hint="eastAsia" w:ascii="Arial" w:hAnsi="Arial" w:cs="Arial"/>
                <w:sz w:val="18"/>
                <w:szCs w:val="18"/>
              </w:rPr>
              <w:t>规范，符合要求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9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8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7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restart"/>
            <w:vAlign w:val="center"/>
          </w:tcPr>
          <w:p>
            <w:pPr>
              <w:topLinePunct/>
              <w:spacing w:line="42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能运用多种有效的形式如</w:t>
            </w:r>
            <w:r>
              <w:rPr>
                <w:rFonts w:ascii="Arial" w:hAnsi="Arial" w:cs="Arial"/>
                <w:sz w:val="18"/>
                <w:szCs w:val="18"/>
              </w:rPr>
              <w:t xml:space="preserve">DV </w:t>
            </w:r>
            <w:r>
              <w:rPr>
                <w:rFonts w:hint="eastAsia" w:ascii="Arial" w:hAnsi="Arial" w:cs="Arial"/>
                <w:sz w:val="18"/>
                <w:szCs w:val="18"/>
              </w:rPr>
              <w:t>光盘、图片、媒体报道等。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9</w:t>
            </w:r>
          </w:p>
        </w:tc>
        <w:tc>
          <w:tcPr>
            <w:tcW w:w="777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8</w:t>
            </w:r>
          </w:p>
        </w:tc>
        <w:tc>
          <w:tcPr>
            <w:tcW w:w="575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7</w:t>
            </w:r>
          </w:p>
        </w:tc>
        <w:tc>
          <w:tcPr>
            <w:tcW w:w="625" w:type="dxa"/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≤6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Merge w:val="continue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Align w:val="center"/>
          </w:tcPr>
          <w:p>
            <w:pPr>
              <w:topLinePunct/>
              <w:spacing w:line="4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kern w:val="10"/>
                <w:sz w:val="18"/>
                <w:szCs w:val="18"/>
              </w:rPr>
              <w:t>总  分</w:t>
            </w:r>
          </w:p>
        </w:tc>
        <w:tc>
          <w:tcPr>
            <w:tcW w:w="3611" w:type="dxa"/>
            <w:gridSpan w:val="7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7" w:type="dxa"/>
            <w:vMerge w:val="continue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Align w:val="center"/>
          </w:tcPr>
          <w:p>
            <w:pPr>
              <w:topLinePunct/>
              <w:spacing w:line="420" w:lineRule="exac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kern w:val="10"/>
                <w:sz w:val="18"/>
                <w:szCs w:val="18"/>
              </w:rPr>
              <w:t>考核等级：</w:t>
            </w:r>
          </w:p>
        </w:tc>
        <w:tc>
          <w:tcPr>
            <w:tcW w:w="3611" w:type="dxa"/>
            <w:gridSpan w:val="7"/>
            <w:vAlign w:val="center"/>
          </w:tcPr>
          <w:p>
            <w:pPr>
              <w:topLinePunct/>
              <w:snapToGrid w:val="0"/>
              <w:ind w:left="-105" w:leftChars="-50" w:right="-105" w:rightChars="-50"/>
              <w:jc w:val="left"/>
              <w:rPr>
                <w:rFonts w:hint="eastAsia" w:ascii="方正书宋简体" w:eastAsia="方正书宋简体"/>
                <w:kern w:val="10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kern w:val="10"/>
                <w:sz w:val="18"/>
                <w:szCs w:val="18"/>
              </w:rPr>
              <w:t>评阅教师签名：</w:t>
            </w:r>
          </w:p>
        </w:tc>
      </w:tr>
    </w:tbl>
    <w:p>
      <w:pPr>
        <w:rPr>
          <w:rFonts w:hint="eastAsia" w:ascii="Arial" w:hAnsi="Arial" w:cs="Arial"/>
          <w:sz w:val="18"/>
          <w:szCs w:val="18"/>
        </w:rPr>
      </w:pPr>
      <w:r>
        <w:rPr>
          <w:rFonts w:hint="eastAsia" w:ascii="方正书宋简体" w:eastAsia="方正书宋简体"/>
          <w:kern w:val="10"/>
          <w:sz w:val="18"/>
          <w:szCs w:val="18"/>
        </w:rPr>
        <w:t>注：按优（90—100分）、良（80—89分）、中（70—79分）、及格（60—69分）、不及格（&lt;60分）给出成绩等级。</w:t>
      </w:r>
    </w:p>
    <w:p>
      <w:pPr>
        <w:rPr>
          <w:rFonts w:hint="eastAsia" w:ascii="宋体" w:hAnsi="宋体"/>
          <w:b/>
          <w:szCs w:val="21"/>
        </w:rPr>
      </w:pPr>
    </w:p>
    <w:p>
      <w:pPr>
        <w:jc w:val="center"/>
        <w:rPr>
          <w:rFonts w:hint="eastAsia" w:ascii="黑体" w:eastAsia="黑体"/>
          <w:b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30"/>
          <w:szCs w:val="30"/>
        </w:rPr>
        <w:t>成都大学社会实践单位鉴定表</w:t>
      </w:r>
      <w:r>
        <w:rPr>
          <w:rFonts w:hint="eastAsia" w:ascii="黑体" w:hAnsi="宋体" w:eastAsia="黑体" w:cs="宋体"/>
          <w:b w:val="0"/>
          <w:bCs/>
          <w:kern w:val="0"/>
          <w:sz w:val="30"/>
          <w:szCs w:val="30"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1"/>
          <w:szCs w:val="21"/>
          <w:highlight w:val="yellow"/>
          <w:lang w:val="en-US" w:eastAsia="zh-CN"/>
        </w:rPr>
        <w:t>根据项目调研选用</w:t>
      </w:r>
      <w:r>
        <w:rPr>
          <w:rFonts w:hint="eastAsia" w:ascii="宋体" w:hAnsi="宋体" w:cs="宋体"/>
          <w:b w:val="0"/>
          <w:bCs/>
          <w:color w:val="FF0000"/>
          <w:kern w:val="0"/>
          <w:sz w:val="21"/>
          <w:szCs w:val="21"/>
          <w:highlight w:val="yellow"/>
          <w:lang w:val="en-US" w:eastAsia="zh-CN"/>
        </w:rPr>
        <w:t>，如需要必须有单位盖章</w:t>
      </w:r>
      <w:r>
        <w:rPr>
          <w:rFonts w:hint="eastAsia" w:ascii="黑体" w:hAnsi="宋体" w:eastAsia="黑体" w:cs="宋体"/>
          <w:b w:val="0"/>
          <w:bCs/>
          <w:kern w:val="0"/>
          <w:sz w:val="30"/>
          <w:szCs w:val="30"/>
          <w:highlight w:val="yellow"/>
          <w:lang w:eastAsia="zh-CN"/>
        </w:rPr>
        <w:t>）</w:t>
      </w:r>
    </w:p>
    <w:tbl>
      <w:tblPr>
        <w:tblStyle w:val="9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900"/>
        <w:gridCol w:w="789"/>
        <w:gridCol w:w="151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指导教师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所在学院、专业、班级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调研单位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单位电话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项目组成员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调研过程简述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社会实践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单位鉴定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（请简述学生的调研经历并对工作能力、态度等作出评价。）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年    月    日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备注：本表根据项目调研需要选用</w: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FF0000"/>
          <w:sz w:val="28"/>
          <w:szCs w:val="28"/>
          <w:lang w:eastAsia="zh-CN"/>
        </w:rPr>
        <w:t>这一页不用交！！！！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成都大学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思想政治理论课暨大学生暑期社会实践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调研介绍信</w:t>
      </w:r>
    </w:p>
    <w:p>
      <w:pPr>
        <w:rPr>
          <w:rFonts w:hint="eastAsia" w:ascii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 xml:space="preserve">            </w:t>
      </w:r>
    </w:p>
    <w:p>
      <w:pPr>
        <w:rPr>
          <w:rFonts w:hint="eastAsia" w:ascii="仿宋_GB2312" w:eastAsia="仿宋_GB2312"/>
        </w:rPr>
      </w:pPr>
    </w:p>
    <w:p>
      <w:pPr>
        <w:widowControl/>
        <w:spacing w:line="300" w:lineRule="auto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（单位名称） ：</w:t>
      </w:r>
    </w:p>
    <w:p>
      <w:pPr>
        <w:widowControl/>
        <w:spacing w:line="300" w:lineRule="auto"/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兹介绍          学院            班级          同学到贵单位开展思想政治理论课暨大学生暑期社会实践，具体调研内容由同学和贵单位协商，望给予大力支持，并对其调研工作提出宝贵建议。</w:t>
      </w:r>
    </w:p>
    <w:p>
      <w:pPr>
        <w:widowControl/>
        <w:spacing w:line="300" w:lineRule="auto"/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此致</w:t>
      </w:r>
    </w:p>
    <w:p>
      <w:pPr>
        <w:widowControl/>
        <w:spacing w:line="300" w:lineRule="auto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敬礼！</w:t>
      </w:r>
    </w:p>
    <w:p>
      <w:pPr>
        <w:widowControl/>
        <w:spacing w:line="300" w:lineRule="auto"/>
        <w:ind w:firstLine="3900" w:firstLineChars="1300"/>
        <w:rPr>
          <w:rFonts w:hint="eastAsia" w:ascii="仿宋_GB2312" w:eastAsia="仿宋_GB2312" w:cs="宋体"/>
          <w:kern w:val="0"/>
          <w:sz w:val="30"/>
          <w:szCs w:val="30"/>
        </w:rPr>
      </w:pPr>
    </w:p>
    <w:p>
      <w:pPr>
        <w:widowControl/>
        <w:spacing w:line="300" w:lineRule="auto"/>
        <w:ind w:firstLine="3900" w:firstLineChars="1300"/>
        <w:rPr>
          <w:rFonts w:hint="eastAsia" w:ascii="仿宋_GB2312" w:eastAsia="仿宋_GB2312" w:cs="宋体"/>
          <w:kern w:val="0"/>
          <w:sz w:val="30"/>
          <w:szCs w:val="30"/>
        </w:rPr>
      </w:pPr>
    </w:p>
    <w:p>
      <w:pPr>
        <w:widowControl/>
        <w:spacing w:line="300" w:lineRule="auto"/>
        <w:ind w:firstLine="1500" w:firstLineChars="500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成都大学        学院（学院公章）</w:t>
      </w:r>
    </w:p>
    <w:p>
      <w:pPr>
        <w:widowControl/>
        <w:spacing w:line="300" w:lineRule="auto"/>
        <w:ind w:firstLine="3900" w:firstLineChars="1300"/>
        <w:rPr>
          <w:rFonts w:hint="eastAsia" w:ascii="仿宋_GB2312" w:eastAsia="仿宋_GB2312" w:cs="宋体"/>
          <w:kern w:val="0"/>
          <w:sz w:val="30"/>
          <w:szCs w:val="30"/>
        </w:rPr>
      </w:pPr>
    </w:p>
    <w:p>
      <w:pPr>
        <w:ind w:left="4336" w:leftChars="2065" w:firstLine="1200" w:firstLineChars="400"/>
        <w:jc w:val="left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年    月   日</w:t>
      </w:r>
    </w:p>
    <w:p>
      <w:pPr>
        <w:ind w:left="4336" w:leftChars="2065" w:firstLine="1200" w:firstLineChars="400"/>
        <w:jc w:val="left"/>
        <w:rPr>
          <w:rFonts w:hint="eastAsia" w:ascii="仿宋_GB2312" w:eastAsia="仿宋_GB2312" w:cs="宋体"/>
          <w:kern w:val="0"/>
          <w:sz w:val="30"/>
          <w:szCs w:val="30"/>
        </w:rPr>
      </w:pPr>
    </w:p>
    <w:p>
      <w:pPr>
        <w:ind w:left="4336" w:leftChars="2065" w:firstLine="1200" w:firstLineChars="400"/>
        <w:jc w:val="left"/>
        <w:rPr>
          <w:rFonts w:hint="eastAsia" w:ascii="仿宋_GB2312" w:eastAsia="仿宋_GB2312" w:cs="宋体"/>
          <w:kern w:val="0"/>
          <w:sz w:val="30"/>
          <w:szCs w:val="30"/>
        </w:rPr>
      </w:pPr>
    </w:p>
    <w:p>
      <w:pPr>
        <w:jc w:val="left"/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3"/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5CF8A6"/>
    <w:multiLevelType w:val="singleLevel"/>
    <w:tmpl w:val="E15CF8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6EC8CE"/>
    <w:multiLevelType w:val="singleLevel"/>
    <w:tmpl w:val="036EC8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1DA7879"/>
    <w:multiLevelType w:val="singleLevel"/>
    <w:tmpl w:val="61DA78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82"/>
    <w:rsid w:val="00016477"/>
    <w:rsid w:val="00016569"/>
    <w:rsid w:val="00044C22"/>
    <w:rsid w:val="000552B1"/>
    <w:rsid w:val="00056270"/>
    <w:rsid w:val="00086BC6"/>
    <w:rsid w:val="00097367"/>
    <w:rsid w:val="000F4EEE"/>
    <w:rsid w:val="00121CF2"/>
    <w:rsid w:val="00144A38"/>
    <w:rsid w:val="001475E3"/>
    <w:rsid w:val="0016006A"/>
    <w:rsid w:val="00164728"/>
    <w:rsid w:val="00172D74"/>
    <w:rsid w:val="001832DF"/>
    <w:rsid w:val="0019152C"/>
    <w:rsid w:val="00191898"/>
    <w:rsid w:val="001D479D"/>
    <w:rsid w:val="001E2603"/>
    <w:rsid w:val="00255A9B"/>
    <w:rsid w:val="00266CAD"/>
    <w:rsid w:val="00280854"/>
    <w:rsid w:val="0028137B"/>
    <w:rsid w:val="002A14F3"/>
    <w:rsid w:val="002A44DA"/>
    <w:rsid w:val="002A7F50"/>
    <w:rsid w:val="002C475F"/>
    <w:rsid w:val="002C5F16"/>
    <w:rsid w:val="002C5F7C"/>
    <w:rsid w:val="002C62CA"/>
    <w:rsid w:val="002C6419"/>
    <w:rsid w:val="002E35F1"/>
    <w:rsid w:val="002E753A"/>
    <w:rsid w:val="002F0024"/>
    <w:rsid w:val="002F461D"/>
    <w:rsid w:val="003451F5"/>
    <w:rsid w:val="00354076"/>
    <w:rsid w:val="00393BBD"/>
    <w:rsid w:val="003A721C"/>
    <w:rsid w:val="003B0D18"/>
    <w:rsid w:val="003C13CD"/>
    <w:rsid w:val="003D3691"/>
    <w:rsid w:val="003E1ACC"/>
    <w:rsid w:val="003E5410"/>
    <w:rsid w:val="004517CD"/>
    <w:rsid w:val="004A171A"/>
    <w:rsid w:val="004D17DD"/>
    <w:rsid w:val="004E6309"/>
    <w:rsid w:val="004F55B7"/>
    <w:rsid w:val="00514A93"/>
    <w:rsid w:val="00527C5B"/>
    <w:rsid w:val="00534E95"/>
    <w:rsid w:val="00564A9A"/>
    <w:rsid w:val="005724C6"/>
    <w:rsid w:val="0058356C"/>
    <w:rsid w:val="005B650C"/>
    <w:rsid w:val="005B73FD"/>
    <w:rsid w:val="005C485D"/>
    <w:rsid w:val="005D2B7A"/>
    <w:rsid w:val="005D434A"/>
    <w:rsid w:val="005F7724"/>
    <w:rsid w:val="00605482"/>
    <w:rsid w:val="00606354"/>
    <w:rsid w:val="00655682"/>
    <w:rsid w:val="00680FBE"/>
    <w:rsid w:val="00692B15"/>
    <w:rsid w:val="006D411E"/>
    <w:rsid w:val="006E589E"/>
    <w:rsid w:val="00732E03"/>
    <w:rsid w:val="007531F1"/>
    <w:rsid w:val="007602CA"/>
    <w:rsid w:val="00776E1B"/>
    <w:rsid w:val="00792EF3"/>
    <w:rsid w:val="007F094A"/>
    <w:rsid w:val="007F421E"/>
    <w:rsid w:val="007F7211"/>
    <w:rsid w:val="00830B94"/>
    <w:rsid w:val="008601EE"/>
    <w:rsid w:val="008B4DAB"/>
    <w:rsid w:val="008D0BF8"/>
    <w:rsid w:val="009053BD"/>
    <w:rsid w:val="0095375D"/>
    <w:rsid w:val="00972BD4"/>
    <w:rsid w:val="00980D51"/>
    <w:rsid w:val="00995380"/>
    <w:rsid w:val="009E723C"/>
    <w:rsid w:val="00A02630"/>
    <w:rsid w:val="00A37248"/>
    <w:rsid w:val="00A657F1"/>
    <w:rsid w:val="00A7537E"/>
    <w:rsid w:val="00AC696C"/>
    <w:rsid w:val="00B07A26"/>
    <w:rsid w:val="00B54D1E"/>
    <w:rsid w:val="00B84E28"/>
    <w:rsid w:val="00BA7963"/>
    <w:rsid w:val="00BE1D5F"/>
    <w:rsid w:val="00BE5A4D"/>
    <w:rsid w:val="00C3444C"/>
    <w:rsid w:val="00C51373"/>
    <w:rsid w:val="00C74674"/>
    <w:rsid w:val="00C772E0"/>
    <w:rsid w:val="00CD51F4"/>
    <w:rsid w:val="00CE028D"/>
    <w:rsid w:val="00D42EA7"/>
    <w:rsid w:val="00D57837"/>
    <w:rsid w:val="00D62F11"/>
    <w:rsid w:val="00D672E1"/>
    <w:rsid w:val="00D9238F"/>
    <w:rsid w:val="00E05AFF"/>
    <w:rsid w:val="00E2190D"/>
    <w:rsid w:val="00E37F69"/>
    <w:rsid w:val="00E4023E"/>
    <w:rsid w:val="00E6156C"/>
    <w:rsid w:val="00E6488C"/>
    <w:rsid w:val="00EB2151"/>
    <w:rsid w:val="00ED0CDC"/>
    <w:rsid w:val="00ED587B"/>
    <w:rsid w:val="00EE7138"/>
    <w:rsid w:val="00EF3032"/>
    <w:rsid w:val="00EF3B60"/>
    <w:rsid w:val="00EF4A46"/>
    <w:rsid w:val="00F13E7D"/>
    <w:rsid w:val="00F5128D"/>
    <w:rsid w:val="00F751F5"/>
    <w:rsid w:val="00FC2D1E"/>
    <w:rsid w:val="00FF753A"/>
    <w:rsid w:val="17580E98"/>
    <w:rsid w:val="176A1D39"/>
    <w:rsid w:val="3A6074A3"/>
    <w:rsid w:val="42EF22D5"/>
    <w:rsid w:val="44796038"/>
    <w:rsid w:val="46E00A16"/>
    <w:rsid w:val="57096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7</Pages>
  <Words>390</Words>
  <Characters>2227</Characters>
  <Lines>18</Lines>
  <Paragraphs>5</Paragraphs>
  <TotalTime>2</TotalTime>
  <ScaleCrop>false</ScaleCrop>
  <LinksUpToDate>false</LinksUpToDate>
  <CharactersWithSpaces>2612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2015-06-10T03:04:00Z</dcterms:created>
  <dc:creator>微软中国</dc:creator>
  <cp:lastModifiedBy>圈圈媛媛圈圈</cp:lastModifiedBy>
  <cp:lastPrinted>2014-05-28T08:39:00Z</cp:lastPrinted>
  <dcterms:modified xsi:type="dcterms:W3CDTF">2018-08-21T14:33:48Z</dcterms:modified>
  <dc:title>附件3:（本附件含5项内容）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