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default" w:eastAsia="方正仿宋简体" w:cs="Times New Roman"/>
          <w:sz w:val="32"/>
          <w:szCs w:val="32"/>
          <w:lang w:val="en-US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四川省普通高等学校</w:t>
      </w:r>
      <w:r>
        <w:rPr>
          <w:rFonts w:hint="eastAsia" w:eastAsia="方正小标宋_GBK" w:cs="Times New Roman"/>
          <w:sz w:val="36"/>
          <w:szCs w:val="36"/>
          <w:lang w:eastAsia="zh-CN"/>
        </w:rPr>
        <w:t>省优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毕业生</w:t>
      </w:r>
      <w:r>
        <w:rPr>
          <w:rFonts w:hint="eastAsia" w:eastAsia="方正小标宋_GBK" w:cs="Times New Roman"/>
          <w:sz w:val="36"/>
          <w:szCs w:val="36"/>
          <w:lang w:eastAsia="zh-CN"/>
        </w:rPr>
        <w:t>登记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表</w:t>
      </w:r>
    </w:p>
    <w:p>
      <w:pPr>
        <w:spacing w:line="360" w:lineRule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  <w:t>学院名称：                         报送日期:  年  月  日</w:t>
      </w:r>
    </w:p>
    <w:tbl>
      <w:tblPr>
        <w:tblStyle w:val="3"/>
        <w:tblW w:w="8520" w:type="dxa"/>
        <w:tblInd w:w="-2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15"/>
        <w:gridCol w:w="616"/>
        <w:gridCol w:w="699"/>
        <w:gridCol w:w="868"/>
        <w:gridCol w:w="779"/>
        <w:gridCol w:w="998"/>
        <w:gridCol w:w="1183"/>
        <w:gridCol w:w="730"/>
        <w:gridCol w:w="9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出生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院(系)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学号</w:t>
            </w:r>
            <w:bookmarkStart w:id="0" w:name="_GoBack"/>
            <w:bookmarkEnd w:id="0"/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毕业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年月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500" w:lineRule="exact"/>
        <w:ind w:right="100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Cs w:val="21"/>
        </w:rPr>
        <w:t>备注：出生地填至县（区、市），专业名称须与毕业证书上专业名称完全一致</w:t>
      </w:r>
    </w:p>
    <w:p>
      <w:pPr>
        <w:spacing w:line="500" w:lineRule="exact"/>
        <w:ind w:right="100"/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36736"/>
    <w:rsid w:val="1D936736"/>
    <w:rsid w:val="1EF03D88"/>
    <w:rsid w:val="1F800FFF"/>
    <w:rsid w:val="37FF751B"/>
    <w:rsid w:val="38AE2644"/>
    <w:rsid w:val="45E13F1F"/>
    <w:rsid w:val="4D392E8A"/>
    <w:rsid w:val="53C93D08"/>
    <w:rsid w:val="63D145D0"/>
    <w:rsid w:val="64CB0524"/>
    <w:rsid w:val="6E543AC2"/>
    <w:rsid w:val="7C9F4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2016-10-18T07:15:00Z</dcterms:created>
  <dc:creator>lenovo</dc:creator>
  <cp:lastModifiedBy>阳光如夏</cp:lastModifiedBy>
  <dcterms:modified xsi:type="dcterms:W3CDTF">2018-10-17T05:52:21Z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